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F" w:rsidRPr="008860A0" w:rsidRDefault="00F8163F" w:rsidP="00F8163F">
      <w:pPr>
        <w:widowControl/>
        <w:tabs>
          <w:tab w:val="left" w:pos="5460"/>
        </w:tabs>
        <w:rPr>
          <w:rFonts w:ascii="新細明體" w:eastAsia="新細明體" w:hAnsi="新細明體"/>
          <w:color w:val="000000"/>
          <w:sz w:val="32"/>
          <w:szCs w:val="28"/>
        </w:rPr>
      </w:pPr>
      <w:r w:rsidRPr="008860A0">
        <w:rPr>
          <w:rFonts w:ascii="新細明體" w:eastAsia="新細明體" w:hAnsi="新細明體"/>
          <w:color w:val="000000"/>
          <w:sz w:val="32"/>
          <w:szCs w:val="28"/>
          <w:lang w:eastAsia="zh-TW"/>
        </w:rPr>
        <w:tab/>
      </w:r>
    </w:p>
    <w:p w:rsidR="00F8163F" w:rsidRPr="008860A0" w:rsidRDefault="00F8163F" w:rsidP="00F8163F">
      <w:pPr>
        <w:spacing w:afterLines="100" w:after="360" w:line="720" w:lineRule="exact"/>
        <w:jc w:val="center"/>
        <w:rPr>
          <w:rFonts w:ascii="新細明體" w:eastAsia="新細明體" w:hAnsi="新細明體"/>
          <w:color w:val="000000"/>
          <w:sz w:val="44"/>
          <w:szCs w:val="44"/>
        </w:rPr>
      </w:pPr>
      <w:r w:rsidRPr="008860A0">
        <w:rPr>
          <w:rFonts w:ascii="新細明體" w:eastAsia="新細明體" w:hAnsi="新細明體" w:hint="eastAsia"/>
          <w:color w:val="000000"/>
          <w:sz w:val="44"/>
          <w:szCs w:val="44"/>
          <w:lang w:eastAsia="zh-TW"/>
        </w:rPr>
        <w:t>第十屆“蘭亭杯”北京中小學生書法大賽作品徵集匯總表</w:t>
      </w:r>
    </w:p>
    <w:p w:rsidR="00F8163F" w:rsidRPr="008860A0" w:rsidRDefault="00F8163F" w:rsidP="00F8163F">
      <w:pPr>
        <w:spacing w:line="560" w:lineRule="exact"/>
        <w:jc w:val="left"/>
        <w:rPr>
          <w:rFonts w:ascii="新細明體" w:eastAsia="新細明體" w:hAnsi="新細明體"/>
          <w:color w:val="000000"/>
          <w:sz w:val="32"/>
          <w:szCs w:val="28"/>
        </w:rPr>
      </w:pPr>
      <w:r w:rsidRPr="008860A0">
        <w:rPr>
          <w:rFonts w:ascii="新細明體" w:eastAsia="新細明體" w:hAnsi="新細明體" w:hint="eastAsia"/>
          <w:color w:val="000000"/>
          <w:sz w:val="32"/>
          <w:szCs w:val="28"/>
          <w:lang w:eastAsia="zh-TW"/>
        </w:rPr>
        <w:t>所屬省</w:t>
      </w:r>
      <w:r w:rsidRPr="008860A0">
        <w:rPr>
          <w:rFonts w:ascii="新細明體" w:eastAsia="新細明體" w:hAnsi="新細明體"/>
          <w:color w:val="000000"/>
          <w:sz w:val="32"/>
          <w:szCs w:val="28"/>
          <w:lang w:eastAsia="zh-TW"/>
        </w:rPr>
        <w:t>/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lang w:eastAsia="zh-TW"/>
        </w:rPr>
        <w:t>區：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u w:val="single"/>
        </w:rPr>
        <w:t xml:space="preserve"> </w:t>
      </w:r>
      <w:r>
        <w:rPr>
          <w:rFonts w:ascii="新細明體" w:eastAsia="新細明體" w:hAnsi="新細明體" w:hint="eastAsia"/>
          <w:color w:val="000000"/>
          <w:sz w:val="32"/>
          <w:szCs w:val="28"/>
          <w:u w:val="single"/>
          <w:lang w:eastAsia="zh-HK"/>
        </w:rPr>
        <w:t>香港特區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235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2835"/>
        <w:gridCol w:w="1418"/>
        <w:gridCol w:w="1842"/>
        <w:gridCol w:w="1966"/>
        <w:gridCol w:w="1588"/>
      </w:tblGrid>
      <w:tr w:rsidR="00F8163F" w:rsidRPr="008860A0" w:rsidTr="00207EF9">
        <w:tc>
          <w:tcPr>
            <w:tcW w:w="1413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127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2835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學校全稱</w:t>
            </w:r>
          </w:p>
        </w:tc>
        <w:tc>
          <w:tcPr>
            <w:tcW w:w="141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年級班級</w:t>
            </w:r>
          </w:p>
        </w:tc>
        <w:tc>
          <w:tcPr>
            <w:tcW w:w="1842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196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指導教師</w:t>
            </w:r>
          </w:p>
        </w:tc>
        <w:tc>
          <w:tcPr>
            <w:tcW w:w="158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教師聯繫電話</w:t>
            </w:r>
          </w:p>
        </w:tc>
      </w:tr>
      <w:tr w:rsidR="00207EF9" w:rsidRPr="008860A0" w:rsidTr="00207EF9">
        <w:tc>
          <w:tcPr>
            <w:tcW w:w="1413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</w:pP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Yky01</w:t>
            </w:r>
          </w:p>
        </w:tc>
        <w:tc>
          <w:tcPr>
            <w:tcW w:w="1276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顏倩婷</w:t>
            </w:r>
          </w:p>
        </w:tc>
        <w:tc>
          <w:tcPr>
            <w:tcW w:w="850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16</w:t>
            </w:r>
          </w:p>
        </w:tc>
        <w:tc>
          <w:tcPr>
            <w:tcW w:w="2835" w:type="dxa"/>
            <w:vAlign w:val="center"/>
          </w:tcPr>
          <w:p w:rsidR="00207EF9" w:rsidRPr="00207EF9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207EF9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HK"/>
              </w:rPr>
              <w:t>東華三院邱金元中學</w:t>
            </w:r>
          </w:p>
        </w:tc>
        <w:tc>
          <w:tcPr>
            <w:tcW w:w="1418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中五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5B</w:t>
            </w:r>
          </w:p>
        </w:tc>
        <w:tc>
          <w:tcPr>
            <w:tcW w:w="1842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56253316</w:t>
            </w:r>
          </w:p>
        </w:tc>
        <w:tc>
          <w:tcPr>
            <w:tcW w:w="1966" w:type="dxa"/>
            <w:vMerge w:val="restart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胡東兵</w:t>
            </w:r>
          </w:p>
          <w:p w:rsidR="00207EF9" w:rsidRPr="008860A0" w:rsidRDefault="00207EF9" w:rsidP="00585D70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謝盈芳</w:t>
            </w:r>
          </w:p>
        </w:tc>
        <w:tc>
          <w:tcPr>
            <w:tcW w:w="1588" w:type="dxa"/>
            <w:vMerge w:val="restart"/>
            <w:vAlign w:val="center"/>
          </w:tcPr>
          <w:p w:rsidR="00207EF9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98038068</w:t>
            </w:r>
          </w:p>
          <w:p w:rsidR="00207EF9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97530558</w:t>
            </w:r>
          </w:p>
        </w:tc>
      </w:tr>
      <w:tr w:rsidR="00207EF9" w:rsidRPr="008860A0" w:rsidTr="00207EF9">
        <w:tc>
          <w:tcPr>
            <w:tcW w:w="1413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</w:pP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Y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ky0</w:t>
            </w: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2</w:t>
            </w:r>
          </w:p>
        </w:tc>
        <w:tc>
          <w:tcPr>
            <w:tcW w:w="1276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林咏桐</w:t>
            </w:r>
          </w:p>
        </w:tc>
        <w:tc>
          <w:tcPr>
            <w:tcW w:w="850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TW"/>
              </w:rPr>
              <w:t>17</w:t>
            </w:r>
          </w:p>
        </w:tc>
        <w:tc>
          <w:tcPr>
            <w:tcW w:w="2835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 w:rsidRPr="00207EF9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HK"/>
              </w:rPr>
              <w:t>東華三院邱金元中學</w:t>
            </w:r>
          </w:p>
        </w:tc>
        <w:tc>
          <w:tcPr>
            <w:tcW w:w="1418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中五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TW"/>
              </w:rPr>
              <w:t>5B</w:t>
            </w:r>
          </w:p>
        </w:tc>
        <w:tc>
          <w:tcPr>
            <w:tcW w:w="1842" w:type="dxa"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TW"/>
              </w:rPr>
              <w:t>65583970</w:t>
            </w:r>
          </w:p>
        </w:tc>
        <w:tc>
          <w:tcPr>
            <w:tcW w:w="1966" w:type="dxa"/>
            <w:vMerge/>
            <w:vAlign w:val="center"/>
          </w:tcPr>
          <w:p w:rsidR="00207EF9" w:rsidRPr="008860A0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207EF9" w:rsidRDefault="00207EF9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F8163F" w:rsidRPr="008860A0" w:rsidTr="00207EF9">
        <w:tc>
          <w:tcPr>
            <w:tcW w:w="1413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bookmarkStart w:id="0" w:name="_GoBack" w:colFirst="0" w:colLast="7"/>
          </w:p>
        </w:tc>
        <w:tc>
          <w:tcPr>
            <w:tcW w:w="127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F8163F" w:rsidRPr="008860A0" w:rsidTr="00207EF9">
        <w:tc>
          <w:tcPr>
            <w:tcW w:w="1413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F8163F" w:rsidRPr="008860A0" w:rsidTr="00207EF9">
        <w:tc>
          <w:tcPr>
            <w:tcW w:w="1413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8163F" w:rsidRPr="008860A0" w:rsidRDefault="00F8163F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bookmarkEnd w:id="0"/>
    </w:tbl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sectPr w:rsidR="00F8163F" w:rsidSect="00F816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3F" w:rsidRDefault="00F8163F" w:rsidP="00F8163F">
      <w:r>
        <w:separator/>
      </w:r>
    </w:p>
  </w:endnote>
  <w:endnote w:type="continuationSeparator" w:id="0">
    <w:p w:rsidR="00F8163F" w:rsidRDefault="00F8163F" w:rsidP="00F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3F" w:rsidRDefault="00F8163F" w:rsidP="00F8163F">
      <w:r>
        <w:separator/>
      </w:r>
    </w:p>
  </w:footnote>
  <w:footnote w:type="continuationSeparator" w:id="0">
    <w:p w:rsidR="00F8163F" w:rsidRDefault="00F8163F" w:rsidP="00F8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6"/>
    <w:rsid w:val="00207EF9"/>
    <w:rsid w:val="00371C66"/>
    <w:rsid w:val="004D4D27"/>
    <w:rsid w:val="00B47122"/>
    <w:rsid w:val="00DE036E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B6F857-BA78-443B-B104-C75952E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3F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81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81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2021-04-09T02:45:00Z</dcterms:created>
  <dcterms:modified xsi:type="dcterms:W3CDTF">2021-07-07T03:15:00Z</dcterms:modified>
</cp:coreProperties>
</file>